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67AA" w:rsidRPr="00EB4352" w:rsidRDefault="00710FB2">
      <w:pPr>
        <w:rPr>
          <w:rFonts w:ascii="Arial" w:hAnsi="Arial" w:cs="Arial"/>
          <w:b/>
          <w:sz w:val="28"/>
          <w:szCs w:val="28"/>
        </w:rPr>
      </w:pPr>
      <w:r w:rsidRPr="00EB4352">
        <w:rPr>
          <w:rFonts w:ascii="Arial" w:hAnsi="Arial" w:cs="Arial"/>
          <w:b/>
          <w:sz w:val="28"/>
          <w:szCs w:val="28"/>
        </w:rPr>
        <w:t>Entwicklung Umweltzeichen Destinationen</w:t>
      </w:r>
    </w:p>
    <w:p w:rsidR="0089518A" w:rsidRPr="00EB4352" w:rsidRDefault="002B168F" w:rsidP="0089518A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Informationen </w:t>
      </w:r>
      <w:r w:rsidR="00913037">
        <w:rPr>
          <w:rFonts w:ascii="Arial" w:hAnsi="Arial" w:cs="Arial"/>
          <w:b/>
          <w:sz w:val="24"/>
          <w:szCs w:val="24"/>
        </w:rPr>
        <w:t>für Teilnehmende am Pilotprojekt</w:t>
      </w:r>
      <w:r w:rsidR="00913037" w:rsidRPr="00EB4352">
        <w:rPr>
          <w:rFonts w:ascii="Arial" w:hAnsi="Arial" w:cs="Arial"/>
          <w:b/>
          <w:sz w:val="24"/>
          <w:szCs w:val="24"/>
        </w:rPr>
        <w:t xml:space="preserve"> </w:t>
      </w:r>
    </w:p>
    <w:p w:rsidR="0089518A" w:rsidRDefault="0089518A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 Entwicklung</w:t>
      </w:r>
      <w:r w:rsidRPr="0089518A">
        <w:rPr>
          <w:rFonts w:ascii="Arial" w:hAnsi="Arial" w:cs="Arial"/>
          <w:sz w:val="24"/>
          <w:szCs w:val="24"/>
        </w:rPr>
        <w:t xml:space="preserve"> einer</w:t>
      </w:r>
      <w:r>
        <w:rPr>
          <w:rFonts w:ascii="Arial" w:hAnsi="Arial" w:cs="Arial"/>
          <w:sz w:val="24"/>
          <w:szCs w:val="24"/>
        </w:rPr>
        <w:t xml:space="preserve"> Auszeichnung für touristische Destinationen mit dem Österreichischen Umweltzeichen sieht vor, dass einzelne </w:t>
      </w:r>
      <w:r w:rsidR="00477C98">
        <w:rPr>
          <w:rFonts w:ascii="Arial" w:hAnsi="Arial" w:cs="Arial"/>
          <w:sz w:val="24"/>
          <w:szCs w:val="24"/>
        </w:rPr>
        <w:t xml:space="preserve">besonders </w:t>
      </w:r>
      <w:r>
        <w:rPr>
          <w:rFonts w:ascii="Arial" w:hAnsi="Arial" w:cs="Arial"/>
          <w:sz w:val="24"/>
          <w:szCs w:val="24"/>
        </w:rPr>
        <w:t>interessierte Destinationen als Piloten teilnehmen</w:t>
      </w:r>
      <w:r w:rsidR="00477C98">
        <w:rPr>
          <w:rFonts w:ascii="Arial" w:hAnsi="Arial" w:cs="Arial"/>
          <w:sz w:val="24"/>
          <w:szCs w:val="24"/>
        </w:rPr>
        <w:t xml:space="preserve"> können</w:t>
      </w:r>
      <w:r>
        <w:rPr>
          <w:rFonts w:ascii="Arial" w:hAnsi="Arial" w:cs="Arial"/>
          <w:sz w:val="24"/>
          <w:szCs w:val="24"/>
        </w:rPr>
        <w:t>.</w:t>
      </w:r>
    </w:p>
    <w:p w:rsidR="00477C98" w:rsidRDefault="00477C98">
      <w:pPr>
        <w:rPr>
          <w:rFonts w:ascii="Arial" w:hAnsi="Arial" w:cs="Arial"/>
          <w:sz w:val="24"/>
          <w:szCs w:val="24"/>
        </w:rPr>
      </w:pPr>
    </w:p>
    <w:p w:rsidR="0089518A" w:rsidRDefault="00477C9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Als Pilotdestination</w:t>
      </w:r>
    </w:p>
    <w:p w:rsidR="0089518A" w:rsidRPr="008E6781" w:rsidRDefault="0089518A" w:rsidP="008E678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 w:rsidRPr="008E6781">
        <w:rPr>
          <w:rFonts w:ascii="Arial" w:hAnsi="Arial" w:cs="Arial"/>
          <w:sz w:val="24"/>
          <w:szCs w:val="24"/>
        </w:rPr>
        <w:t xml:space="preserve">können </w:t>
      </w:r>
      <w:r w:rsidR="00477C98">
        <w:rPr>
          <w:rFonts w:ascii="Arial" w:hAnsi="Arial" w:cs="Arial"/>
          <w:sz w:val="24"/>
          <w:szCs w:val="24"/>
        </w:rPr>
        <w:t xml:space="preserve">Sie </w:t>
      </w:r>
      <w:r w:rsidRPr="008E6781">
        <w:rPr>
          <w:rFonts w:ascii="Arial" w:hAnsi="Arial" w:cs="Arial"/>
          <w:sz w:val="24"/>
          <w:szCs w:val="24"/>
        </w:rPr>
        <w:t xml:space="preserve">die Kriterien </w:t>
      </w:r>
      <w:r w:rsidR="00477C98">
        <w:rPr>
          <w:rFonts w:ascii="Arial" w:hAnsi="Arial" w:cs="Arial"/>
          <w:sz w:val="24"/>
          <w:szCs w:val="24"/>
        </w:rPr>
        <w:t xml:space="preserve">von Anfang an </w:t>
      </w:r>
      <w:r w:rsidRPr="008E6781">
        <w:rPr>
          <w:rFonts w:ascii="Arial" w:hAnsi="Arial" w:cs="Arial"/>
          <w:sz w:val="24"/>
          <w:szCs w:val="24"/>
        </w:rPr>
        <w:t>aktiv mitgestalten</w:t>
      </w:r>
      <w:r w:rsidR="008E6781" w:rsidRPr="008E6781">
        <w:rPr>
          <w:rFonts w:ascii="Arial" w:hAnsi="Arial" w:cs="Arial"/>
          <w:sz w:val="24"/>
          <w:szCs w:val="24"/>
        </w:rPr>
        <w:t>.</w:t>
      </w:r>
    </w:p>
    <w:p w:rsidR="0089518A" w:rsidRPr="008E6781" w:rsidRDefault="0089518A" w:rsidP="008E678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8E6781">
        <w:rPr>
          <w:rFonts w:ascii="Arial" w:hAnsi="Arial" w:cs="Arial"/>
          <w:sz w:val="24"/>
          <w:szCs w:val="24"/>
        </w:rPr>
        <w:t>werden</w:t>
      </w:r>
      <w:proofErr w:type="gramEnd"/>
      <w:r w:rsidRPr="008E6781">
        <w:rPr>
          <w:rFonts w:ascii="Arial" w:hAnsi="Arial" w:cs="Arial"/>
          <w:sz w:val="24"/>
          <w:szCs w:val="24"/>
        </w:rPr>
        <w:t xml:space="preserve"> </w:t>
      </w:r>
      <w:r w:rsidR="00477C98">
        <w:rPr>
          <w:rFonts w:ascii="Arial" w:hAnsi="Arial" w:cs="Arial"/>
          <w:sz w:val="24"/>
          <w:szCs w:val="24"/>
        </w:rPr>
        <w:t xml:space="preserve">Sie </w:t>
      </w:r>
      <w:r w:rsidRPr="008E6781">
        <w:rPr>
          <w:rFonts w:ascii="Arial" w:hAnsi="Arial" w:cs="Arial"/>
          <w:sz w:val="24"/>
          <w:szCs w:val="24"/>
        </w:rPr>
        <w:t xml:space="preserve">im Laufe des Jahres in der Herangehensweise an die Zertifizierung unterstützt (ersetzt </w:t>
      </w:r>
      <w:r w:rsidR="002B168F">
        <w:rPr>
          <w:rFonts w:ascii="Arial" w:hAnsi="Arial" w:cs="Arial"/>
          <w:sz w:val="24"/>
          <w:szCs w:val="24"/>
        </w:rPr>
        <w:t xml:space="preserve">ggf. </w:t>
      </w:r>
      <w:r w:rsidRPr="008E6781">
        <w:rPr>
          <w:rFonts w:ascii="Arial" w:hAnsi="Arial" w:cs="Arial"/>
          <w:sz w:val="24"/>
          <w:szCs w:val="24"/>
        </w:rPr>
        <w:t>eine externe Beratungsleistung)</w:t>
      </w:r>
      <w:r w:rsidR="008E6781" w:rsidRPr="008E6781">
        <w:rPr>
          <w:rFonts w:ascii="Arial" w:hAnsi="Arial" w:cs="Arial"/>
          <w:sz w:val="24"/>
          <w:szCs w:val="24"/>
        </w:rPr>
        <w:t>.</w:t>
      </w:r>
    </w:p>
    <w:p w:rsidR="008E6781" w:rsidRPr="008E6781" w:rsidRDefault="008E6781" w:rsidP="008E6781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8E6781">
        <w:rPr>
          <w:rFonts w:ascii="Arial" w:hAnsi="Arial" w:cs="Arial"/>
          <w:sz w:val="24"/>
          <w:szCs w:val="24"/>
        </w:rPr>
        <w:t>erhalten</w:t>
      </w:r>
      <w:proofErr w:type="gramEnd"/>
      <w:r w:rsidRPr="008E6781">
        <w:rPr>
          <w:rFonts w:ascii="Arial" w:hAnsi="Arial" w:cs="Arial"/>
          <w:sz w:val="24"/>
          <w:szCs w:val="24"/>
        </w:rPr>
        <w:t xml:space="preserve"> </w:t>
      </w:r>
      <w:r w:rsidR="00477C98">
        <w:rPr>
          <w:rFonts w:ascii="Arial" w:hAnsi="Arial" w:cs="Arial"/>
          <w:sz w:val="24"/>
          <w:szCs w:val="24"/>
        </w:rPr>
        <w:t xml:space="preserve">Sie </w:t>
      </w:r>
      <w:r w:rsidRPr="008E6781">
        <w:rPr>
          <w:rFonts w:ascii="Arial" w:hAnsi="Arial" w:cs="Arial"/>
          <w:sz w:val="24"/>
          <w:szCs w:val="24"/>
        </w:rPr>
        <w:t xml:space="preserve">kostenlos wichtiges Knowhow von </w:t>
      </w:r>
      <w:proofErr w:type="spellStart"/>
      <w:r w:rsidRPr="008E6781">
        <w:rPr>
          <w:rFonts w:ascii="Arial" w:hAnsi="Arial" w:cs="Arial"/>
          <w:sz w:val="24"/>
          <w:szCs w:val="24"/>
        </w:rPr>
        <w:t>ExpertInnen</w:t>
      </w:r>
      <w:proofErr w:type="spellEnd"/>
      <w:r w:rsidRPr="008E6781">
        <w:rPr>
          <w:rFonts w:ascii="Arial" w:hAnsi="Arial" w:cs="Arial"/>
          <w:sz w:val="24"/>
          <w:szCs w:val="24"/>
        </w:rPr>
        <w:t xml:space="preserve"> und aus anderen Destinationen, sowie ein Netzwerk.</w:t>
      </w:r>
    </w:p>
    <w:p w:rsidR="006C0693" w:rsidRDefault="0089518A" w:rsidP="006C0693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proofErr w:type="gramStart"/>
      <w:r w:rsidRPr="008E6781">
        <w:rPr>
          <w:rFonts w:ascii="Arial" w:hAnsi="Arial" w:cs="Arial"/>
          <w:sz w:val="24"/>
          <w:szCs w:val="24"/>
        </w:rPr>
        <w:t>können</w:t>
      </w:r>
      <w:proofErr w:type="gramEnd"/>
      <w:r w:rsidRPr="008E6781">
        <w:rPr>
          <w:rFonts w:ascii="Arial" w:hAnsi="Arial" w:cs="Arial"/>
          <w:sz w:val="24"/>
          <w:szCs w:val="24"/>
        </w:rPr>
        <w:t xml:space="preserve"> </w:t>
      </w:r>
      <w:r w:rsidR="00477C98">
        <w:rPr>
          <w:rFonts w:ascii="Arial" w:hAnsi="Arial" w:cs="Arial"/>
          <w:sz w:val="24"/>
          <w:szCs w:val="24"/>
        </w:rPr>
        <w:t xml:space="preserve">Sie </w:t>
      </w:r>
      <w:r w:rsidRPr="008E6781">
        <w:rPr>
          <w:rFonts w:ascii="Arial" w:hAnsi="Arial" w:cs="Arial"/>
          <w:sz w:val="24"/>
          <w:szCs w:val="24"/>
        </w:rPr>
        <w:t>als erste das Umweltzeichen nutzen und kommunizieren</w:t>
      </w:r>
      <w:r w:rsidR="008E6781" w:rsidRPr="008E6781">
        <w:rPr>
          <w:rFonts w:ascii="Arial" w:hAnsi="Arial" w:cs="Arial"/>
          <w:sz w:val="24"/>
          <w:szCs w:val="24"/>
        </w:rPr>
        <w:t>.</w:t>
      </w:r>
    </w:p>
    <w:p w:rsidR="006C0693" w:rsidRPr="006C0693" w:rsidRDefault="002B168F" w:rsidP="006C0693">
      <w:pPr>
        <w:pStyle w:val="Listenabsatz"/>
        <w:numPr>
          <w:ilvl w:val="0"/>
          <w:numId w:val="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erhalten </w:t>
      </w:r>
      <w:r w:rsidR="00477C98">
        <w:rPr>
          <w:rFonts w:ascii="Arial" w:hAnsi="Arial" w:cs="Arial"/>
          <w:sz w:val="24"/>
          <w:szCs w:val="24"/>
        </w:rPr>
        <w:t xml:space="preserve">Sie </w:t>
      </w:r>
      <w:r>
        <w:rPr>
          <w:rFonts w:ascii="Arial" w:hAnsi="Arial" w:cs="Arial"/>
          <w:sz w:val="24"/>
          <w:szCs w:val="24"/>
        </w:rPr>
        <w:t>r</w:t>
      </w:r>
      <w:r w:rsidR="006C0693">
        <w:rPr>
          <w:rFonts w:ascii="Arial" w:hAnsi="Arial" w:cs="Arial"/>
          <w:sz w:val="24"/>
          <w:szCs w:val="24"/>
        </w:rPr>
        <w:t>eduzierte Antrags- und Nutzungsgebühren</w:t>
      </w:r>
    </w:p>
    <w:p w:rsidR="00A44DA9" w:rsidRDefault="00477C98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</w:t>
      </w:r>
      <w:r w:rsidR="00A44DA9">
        <w:rPr>
          <w:rFonts w:ascii="Arial" w:hAnsi="Arial" w:cs="Arial"/>
          <w:sz w:val="24"/>
          <w:szCs w:val="24"/>
        </w:rPr>
        <w:t>rnenn</w:t>
      </w:r>
      <w:r>
        <w:rPr>
          <w:rFonts w:ascii="Arial" w:hAnsi="Arial" w:cs="Arial"/>
          <w:sz w:val="24"/>
          <w:szCs w:val="24"/>
        </w:rPr>
        <w:t xml:space="preserve">en Sie </w:t>
      </w:r>
      <w:r w:rsidR="00A44DA9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>n</w:t>
      </w:r>
      <w:r w:rsidR="00A44DA9">
        <w:rPr>
          <w:rFonts w:ascii="Arial" w:hAnsi="Arial" w:cs="Arial"/>
          <w:sz w:val="24"/>
          <w:szCs w:val="24"/>
        </w:rPr>
        <w:t xml:space="preserve"> Ansprechpartner/eine Ansprechpartnerin</w:t>
      </w:r>
    </w:p>
    <w:p w:rsidR="008E6781" w:rsidRPr="00790CD2" w:rsidRDefault="00477C98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nehmen </w:t>
      </w:r>
      <w:r w:rsidR="0065383F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ie</w:t>
      </w:r>
      <w:r w:rsidRPr="00790CD2">
        <w:rPr>
          <w:rFonts w:ascii="Arial" w:hAnsi="Arial" w:cs="Arial"/>
          <w:sz w:val="24"/>
          <w:szCs w:val="24"/>
        </w:rPr>
        <w:t xml:space="preserve"> </w:t>
      </w:r>
      <w:r w:rsidR="008E6781" w:rsidRPr="00790CD2">
        <w:rPr>
          <w:rFonts w:ascii="Arial" w:hAnsi="Arial" w:cs="Arial"/>
          <w:sz w:val="24"/>
          <w:szCs w:val="24"/>
        </w:rPr>
        <w:t>an den vom Umweltzeichen organisierten Workshops</w:t>
      </w:r>
      <w:r>
        <w:rPr>
          <w:rFonts w:ascii="Arial" w:hAnsi="Arial" w:cs="Arial"/>
          <w:sz w:val="24"/>
          <w:szCs w:val="24"/>
        </w:rPr>
        <w:t xml:space="preserve"> teil</w:t>
      </w:r>
    </w:p>
    <w:p w:rsidR="008E6781" w:rsidRPr="00790CD2" w:rsidRDefault="00477C98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bringen Sie aktiv</w:t>
      </w:r>
      <w:r w:rsidR="008E6781" w:rsidRPr="00790CD2">
        <w:rPr>
          <w:rFonts w:ascii="Arial" w:hAnsi="Arial" w:cs="Arial"/>
          <w:sz w:val="24"/>
          <w:szCs w:val="24"/>
        </w:rPr>
        <w:t xml:space="preserve"> </w:t>
      </w:r>
      <w:r w:rsidR="00790CD2">
        <w:rPr>
          <w:rFonts w:ascii="Arial" w:hAnsi="Arial" w:cs="Arial"/>
          <w:sz w:val="24"/>
          <w:szCs w:val="24"/>
        </w:rPr>
        <w:t xml:space="preserve">Erfahrungen, </w:t>
      </w:r>
      <w:r w:rsidR="008E6781" w:rsidRPr="00790CD2">
        <w:rPr>
          <w:rFonts w:ascii="Arial" w:hAnsi="Arial" w:cs="Arial"/>
          <w:sz w:val="24"/>
          <w:szCs w:val="24"/>
        </w:rPr>
        <w:t xml:space="preserve">Wissen und </w:t>
      </w:r>
      <w:proofErr w:type="spellStart"/>
      <w:r w:rsidR="008E6781" w:rsidRPr="00790CD2">
        <w:rPr>
          <w:rFonts w:ascii="Arial" w:hAnsi="Arial" w:cs="Arial"/>
          <w:sz w:val="24"/>
          <w:szCs w:val="24"/>
        </w:rPr>
        <w:t>Know</w:t>
      </w:r>
      <w:proofErr w:type="spellEnd"/>
      <w:r w:rsidR="008E6781" w:rsidRPr="00790CD2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8E6781" w:rsidRPr="00790CD2">
        <w:rPr>
          <w:rFonts w:ascii="Arial" w:hAnsi="Arial" w:cs="Arial"/>
          <w:sz w:val="24"/>
          <w:szCs w:val="24"/>
        </w:rPr>
        <w:t>How</w:t>
      </w:r>
      <w:proofErr w:type="spellEnd"/>
      <w:r>
        <w:rPr>
          <w:rFonts w:ascii="Arial" w:hAnsi="Arial" w:cs="Arial"/>
          <w:sz w:val="24"/>
          <w:szCs w:val="24"/>
        </w:rPr>
        <w:t xml:space="preserve"> ein</w:t>
      </w:r>
    </w:p>
    <w:p w:rsidR="008E6781" w:rsidRDefault="00477C98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nehmen Sie</w:t>
      </w:r>
      <w:r w:rsidR="00790CD2" w:rsidRPr="00790CD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aktiv </w:t>
      </w:r>
      <w:r w:rsidR="00790CD2" w:rsidRPr="00790CD2">
        <w:rPr>
          <w:rFonts w:ascii="Arial" w:hAnsi="Arial" w:cs="Arial"/>
          <w:sz w:val="24"/>
          <w:szCs w:val="24"/>
        </w:rPr>
        <w:t xml:space="preserve">am </w:t>
      </w:r>
      <w:r w:rsidR="002B168F">
        <w:rPr>
          <w:rFonts w:ascii="Arial" w:hAnsi="Arial" w:cs="Arial"/>
          <w:sz w:val="24"/>
          <w:szCs w:val="24"/>
        </w:rPr>
        <w:t>(Online-)</w:t>
      </w:r>
      <w:r w:rsidR="00790CD2" w:rsidRPr="00790CD2">
        <w:rPr>
          <w:rFonts w:ascii="Arial" w:hAnsi="Arial" w:cs="Arial"/>
          <w:sz w:val="24"/>
          <w:szCs w:val="24"/>
        </w:rPr>
        <w:t>Diskussionsprozess</w:t>
      </w:r>
      <w:r>
        <w:rPr>
          <w:rFonts w:ascii="Arial" w:hAnsi="Arial" w:cs="Arial"/>
          <w:sz w:val="24"/>
          <w:szCs w:val="24"/>
        </w:rPr>
        <w:t xml:space="preserve"> teil</w:t>
      </w:r>
    </w:p>
    <w:p w:rsidR="00A44DA9" w:rsidRDefault="007A43A0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477C98">
        <w:rPr>
          <w:rFonts w:ascii="Arial" w:hAnsi="Arial" w:cs="Arial"/>
          <w:sz w:val="24"/>
          <w:szCs w:val="24"/>
        </w:rPr>
        <w:t>etzen Sie projektbegleitend bereits erste Kriterien um</w:t>
      </w:r>
    </w:p>
    <w:p w:rsidR="00A44DA9" w:rsidRPr="00790CD2" w:rsidRDefault="00477C98" w:rsidP="00790CD2">
      <w:pPr>
        <w:pStyle w:val="Listenabsatz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können Sie</w:t>
      </w:r>
      <w:r w:rsidR="00A44DA9">
        <w:rPr>
          <w:rFonts w:ascii="Arial" w:hAnsi="Arial" w:cs="Arial"/>
          <w:sz w:val="24"/>
          <w:szCs w:val="24"/>
        </w:rPr>
        <w:t xml:space="preserve"> nach Freigabe der Richtlinie</w:t>
      </w:r>
      <w:r>
        <w:rPr>
          <w:rFonts w:ascii="Arial" w:hAnsi="Arial" w:cs="Arial"/>
          <w:sz w:val="24"/>
          <w:szCs w:val="24"/>
        </w:rPr>
        <w:t xml:space="preserve"> als Erste die Zertifizierung erlangen</w:t>
      </w:r>
    </w:p>
    <w:p w:rsidR="008E6781" w:rsidRDefault="008E6781">
      <w:pPr>
        <w:rPr>
          <w:rFonts w:ascii="Arial" w:hAnsi="Arial" w:cs="Arial"/>
          <w:sz w:val="24"/>
          <w:szCs w:val="24"/>
        </w:rPr>
      </w:pPr>
    </w:p>
    <w:p w:rsidR="00710FB2" w:rsidRPr="00EB4352" w:rsidRDefault="005B3106">
      <w:pPr>
        <w:rPr>
          <w:rFonts w:ascii="Arial" w:hAnsi="Arial" w:cs="Arial"/>
          <w:b/>
          <w:sz w:val="24"/>
          <w:szCs w:val="24"/>
        </w:rPr>
      </w:pPr>
      <w:r w:rsidRPr="00EB4352">
        <w:rPr>
          <w:rFonts w:ascii="Arial" w:hAnsi="Arial" w:cs="Arial"/>
          <w:b/>
          <w:sz w:val="24"/>
          <w:szCs w:val="24"/>
        </w:rPr>
        <w:t>Umsetzungskonzept und</w:t>
      </w:r>
      <w:r w:rsidR="000C5DBB" w:rsidRPr="00EB4352">
        <w:rPr>
          <w:rFonts w:ascii="Arial" w:hAnsi="Arial" w:cs="Arial"/>
          <w:b/>
          <w:sz w:val="24"/>
          <w:szCs w:val="24"/>
        </w:rPr>
        <w:t xml:space="preserve"> </w:t>
      </w:r>
      <w:r w:rsidR="00710FB2" w:rsidRPr="00EB4352">
        <w:rPr>
          <w:rFonts w:ascii="Arial" w:hAnsi="Arial" w:cs="Arial"/>
          <w:b/>
          <w:sz w:val="24"/>
          <w:szCs w:val="24"/>
        </w:rPr>
        <w:t xml:space="preserve">Fahrplan </w:t>
      </w:r>
      <w:r w:rsidR="000C5DBB" w:rsidRPr="00EB4352">
        <w:rPr>
          <w:rFonts w:ascii="Arial" w:hAnsi="Arial" w:cs="Arial"/>
          <w:b/>
          <w:sz w:val="24"/>
          <w:szCs w:val="24"/>
        </w:rPr>
        <w:t xml:space="preserve">2021 </w:t>
      </w:r>
    </w:p>
    <w:p w:rsidR="00003623" w:rsidRPr="00EB4352" w:rsidRDefault="00003623" w:rsidP="00003623">
      <w:p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Die konkreten Anforderungen des Österreichischen Umweltzeichens für Tourismusdestinationen werden einerseits auf Basis der Recherchen zu </w:t>
      </w:r>
      <w:r w:rsidRPr="00EE7FBC">
        <w:rPr>
          <w:rFonts w:ascii="Arial" w:hAnsi="Arial" w:cs="Arial"/>
          <w:b/>
          <w:sz w:val="24"/>
          <w:szCs w:val="24"/>
        </w:rPr>
        <w:t>bestehenden Zertifizierungssystemen für Destinationen</w:t>
      </w:r>
      <w:r w:rsidRPr="00EB4352">
        <w:rPr>
          <w:rFonts w:ascii="Arial" w:hAnsi="Arial" w:cs="Arial"/>
          <w:sz w:val="24"/>
          <w:szCs w:val="24"/>
        </w:rPr>
        <w:t xml:space="preserve"> definiert, andererseits aus den Überlegungen heraus, das </w:t>
      </w:r>
      <w:r w:rsidRPr="00EE7FBC">
        <w:rPr>
          <w:rFonts w:ascii="Arial" w:hAnsi="Arial" w:cs="Arial"/>
          <w:b/>
          <w:sz w:val="24"/>
          <w:szCs w:val="24"/>
        </w:rPr>
        <w:t>touristische Produkt in den Vordergrund</w:t>
      </w:r>
      <w:r w:rsidRPr="00EB4352">
        <w:rPr>
          <w:rFonts w:ascii="Arial" w:hAnsi="Arial" w:cs="Arial"/>
          <w:sz w:val="24"/>
          <w:szCs w:val="24"/>
        </w:rPr>
        <w:t xml:space="preserve"> zu stellen. D.h. dass vor allem diejenigen Maßnahmen in erster Linie behandelt werden, welche aus Sicht der Reisenden wahrnehmbar sind und somit das touristische Erlebnis einer Destination prägen.</w:t>
      </w:r>
    </w:p>
    <w:p w:rsidR="00477C98" w:rsidRDefault="00477C98" w:rsidP="00003623">
      <w:pPr>
        <w:rPr>
          <w:rFonts w:ascii="Arial" w:hAnsi="Arial" w:cs="Arial"/>
          <w:sz w:val="24"/>
          <w:szCs w:val="24"/>
        </w:rPr>
      </w:pPr>
    </w:p>
    <w:p w:rsidR="00EE7FBC" w:rsidRDefault="00EE7FBC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:rsidR="00E87CFE" w:rsidRPr="00EE7FBC" w:rsidRDefault="00E87CFE" w:rsidP="00003623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Technische</w:t>
      </w:r>
      <w:r w:rsidRPr="00EE7FBC">
        <w:rPr>
          <w:rFonts w:ascii="Arial" w:hAnsi="Arial" w:cs="Arial"/>
          <w:b/>
          <w:sz w:val="24"/>
          <w:szCs w:val="24"/>
        </w:rPr>
        <w:t xml:space="preserve"> Eckpunkte der Richtlinie</w:t>
      </w:r>
    </w:p>
    <w:p w:rsidR="00477C98" w:rsidRDefault="00477C98" w:rsidP="0000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Zu Beginn werden eine Reihe</w:t>
      </w:r>
      <w:r w:rsidR="00003623" w:rsidRPr="00EB4352">
        <w:rPr>
          <w:rFonts w:ascii="Arial" w:hAnsi="Arial" w:cs="Arial"/>
          <w:sz w:val="24"/>
          <w:szCs w:val="24"/>
        </w:rPr>
        <w:t xml:space="preserve"> grundlegende</w:t>
      </w:r>
      <w:r>
        <w:rPr>
          <w:rFonts w:ascii="Arial" w:hAnsi="Arial" w:cs="Arial"/>
          <w:sz w:val="24"/>
          <w:szCs w:val="24"/>
        </w:rPr>
        <w:t>r</w:t>
      </w:r>
      <w:r w:rsidR="00003623" w:rsidRPr="00EB4352">
        <w:rPr>
          <w:rFonts w:ascii="Arial" w:hAnsi="Arial" w:cs="Arial"/>
          <w:sz w:val="24"/>
          <w:szCs w:val="24"/>
        </w:rPr>
        <w:t xml:space="preserve"> Indikatoren und Kennzahlen zu erfassen </w:t>
      </w:r>
      <w:r>
        <w:rPr>
          <w:rFonts w:ascii="Arial" w:hAnsi="Arial" w:cs="Arial"/>
          <w:sz w:val="24"/>
          <w:szCs w:val="24"/>
        </w:rPr>
        <w:t>sein, die dann in der Folge</w:t>
      </w:r>
      <w:r w:rsidR="00003623" w:rsidRPr="00EB4352">
        <w:rPr>
          <w:rFonts w:ascii="Arial" w:hAnsi="Arial" w:cs="Arial"/>
          <w:sz w:val="24"/>
          <w:szCs w:val="24"/>
        </w:rPr>
        <w:t xml:space="preserve"> regelmäßig zu kontrollieren </w:t>
      </w:r>
      <w:r>
        <w:rPr>
          <w:rFonts w:ascii="Arial" w:hAnsi="Arial" w:cs="Arial"/>
          <w:sz w:val="24"/>
          <w:szCs w:val="24"/>
        </w:rPr>
        <w:t xml:space="preserve">und zu managen sind. </w:t>
      </w:r>
      <w:r w:rsidR="00003623" w:rsidRPr="00EB4352">
        <w:rPr>
          <w:rFonts w:ascii="Arial" w:hAnsi="Arial" w:cs="Arial"/>
          <w:sz w:val="24"/>
          <w:szCs w:val="24"/>
        </w:rPr>
        <w:t xml:space="preserve"> </w:t>
      </w:r>
    </w:p>
    <w:p w:rsidR="00003623" w:rsidRPr="00EB4352" w:rsidRDefault="00477C98" w:rsidP="0000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Grundlegend sind auch </w:t>
      </w:r>
      <w:r w:rsidR="00003623" w:rsidRPr="00EB4352">
        <w:rPr>
          <w:rFonts w:ascii="Arial" w:hAnsi="Arial" w:cs="Arial"/>
          <w:sz w:val="24"/>
          <w:szCs w:val="24"/>
        </w:rPr>
        <w:t>Anforderungen im Bereich des Managements</w:t>
      </w:r>
      <w:r>
        <w:rPr>
          <w:rFonts w:ascii="Arial" w:hAnsi="Arial" w:cs="Arial"/>
          <w:sz w:val="24"/>
          <w:szCs w:val="24"/>
        </w:rPr>
        <w:t xml:space="preserve"> und </w:t>
      </w:r>
      <w:r w:rsidR="00003623" w:rsidRPr="00EB4352">
        <w:rPr>
          <w:rFonts w:ascii="Arial" w:hAnsi="Arial" w:cs="Arial"/>
          <w:sz w:val="24"/>
          <w:szCs w:val="24"/>
        </w:rPr>
        <w:t>der Infrastruktur</w:t>
      </w:r>
      <w:r>
        <w:rPr>
          <w:rFonts w:ascii="Arial" w:hAnsi="Arial" w:cs="Arial"/>
          <w:sz w:val="24"/>
          <w:szCs w:val="24"/>
        </w:rPr>
        <w:t xml:space="preserve">, damit von Anfang an klar ist, dass die </w:t>
      </w:r>
      <w:r w:rsidR="0065383F">
        <w:rPr>
          <w:rFonts w:ascii="Arial" w:hAnsi="Arial" w:cs="Arial"/>
          <w:sz w:val="24"/>
          <w:szCs w:val="24"/>
        </w:rPr>
        <w:t>zentralen</w:t>
      </w:r>
      <w:r>
        <w:rPr>
          <w:rFonts w:ascii="Arial" w:hAnsi="Arial" w:cs="Arial"/>
          <w:sz w:val="24"/>
          <w:szCs w:val="24"/>
        </w:rPr>
        <w:t xml:space="preserve"> Verantwortungsträger Teil des Prozesses sind</w:t>
      </w:r>
      <w:r w:rsidR="00E87CFE">
        <w:rPr>
          <w:rFonts w:ascii="Arial" w:hAnsi="Arial" w:cs="Arial"/>
          <w:sz w:val="24"/>
          <w:szCs w:val="24"/>
        </w:rPr>
        <w:t xml:space="preserve"> und die Entwicklung zur</w:t>
      </w:r>
      <w:r w:rsidR="00003623" w:rsidRPr="00EB4352">
        <w:rPr>
          <w:rFonts w:ascii="Arial" w:hAnsi="Arial" w:cs="Arial"/>
          <w:sz w:val="24"/>
          <w:szCs w:val="24"/>
        </w:rPr>
        <w:t xml:space="preserve"> „nachhaltigen Tourismusdestination“ </w:t>
      </w:r>
      <w:r w:rsidR="00E87CFE">
        <w:rPr>
          <w:rFonts w:ascii="Arial" w:hAnsi="Arial" w:cs="Arial"/>
          <w:sz w:val="24"/>
          <w:szCs w:val="24"/>
        </w:rPr>
        <w:t>mittragen</w:t>
      </w:r>
      <w:r w:rsidR="00003623" w:rsidRPr="00EB4352">
        <w:rPr>
          <w:rFonts w:ascii="Arial" w:hAnsi="Arial" w:cs="Arial"/>
          <w:sz w:val="24"/>
          <w:szCs w:val="24"/>
        </w:rPr>
        <w:t>.</w:t>
      </w:r>
    </w:p>
    <w:p w:rsidR="00E87CFE" w:rsidRDefault="00E87CFE" w:rsidP="0000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Bei den Anforderungen werden wir sowohl verpflichtende Kernkriterien im Mussbereich als auch flexibel gestaltbare Sollkriterien definieren.</w:t>
      </w:r>
    </w:p>
    <w:p w:rsidR="00E87CFE" w:rsidRDefault="00E87CFE" w:rsidP="00003623">
      <w:pPr>
        <w:rPr>
          <w:rFonts w:ascii="Arial" w:hAnsi="Arial" w:cs="Arial"/>
          <w:sz w:val="24"/>
          <w:szCs w:val="24"/>
        </w:rPr>
      </w:pPr>
    </w:p>
    <w:p w:rsidR="00003623" w:rsidRPr="00EB4352" w:rsidRDefault="00E87CFE" w:rsidP="0000362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 nicht alle möglichen Anforderungen auf einmal sinnvoll umgesetzt werden können wird es auch </w:t>
      </w:r>
      <w:r w:rsidR="00003623" w:rsidRPr="00EB4352">
        <w:rPr>
          <w:rFonts w:ascii="Arial" w:hAnsi="Arial" w:cs="Arial"/>
          <w:sz w:val="24"/>
          <w:szCs w:val="24"/>
        </w:rPr>
        <w:t>eine</w:t>
      </w:r>
      <w:r>
        <w:rPr>
          <w:rFonts w:ascii="Arial" w:hAnsi="Arial" w:cs="Arial"/>
          <w:sz w:val="24"/>
          <w:szCs w:val="24"/>
        </w:rPr>
        <w:t>n</w:t>
      </w:r>
      <w:r w:rsidR="00003623" w:rsidRPr="00EB4352">
        <w:rPr>
          <w:rFonts w:ascii="Arial" w:hAnsi="Arial" w:cs="Arial"/>
          <w:sz w:val="24"/>
          <w:szCs w:val="24"/>
        </w:rPr>
        <w:t xml:space="preserve"> in die Zukunft orientierten Maßnahmenkatalog </w:t>
      </w:r>
      <w:r>
        <w:rPr>
          <w:rFonts w:ascii="Arial" w:hAnsi="Arial" w:cs="Arial"/>
          <w:sz w:val="24"/>
          <w:szCs w:val="24"/>
        </w:rPr>
        <w:t>geben, um einen Prozess der</w:t>
      </w:r>
      <w:r w:rsidR="00003623" w:rsidRPr="00EB4352">
        <w:rPr>
          <w:rFonts w:ascii="Arial" w:hAnsi="Arial" w:cs="Arial"/>
          <w:sz w:val="24"/>
          <w:szCs w:val="24"/>
        </w:rPr>
        <w:t xml:space="preserve"> </w:t>
      </w:r>
      <w:r w:rsidR="0094592D" w:rsidRPr="00EB4352">
        <w:rPr>
          <w:rFonts w:ascii="Arial" w:hAnsi="Arial" w:cs="Arial"/>
          <w:sz w:val="24"/>
          <w:szCs w:val="24"/>
        </w:rPr>
        <w:t xml:space="preserve">laufenden und </w:t>
      </w:r>
      <w:r w:rsidR="00003623" w:rsidRPr="00EB4352">
        <w:rPr>
          <w:rFonts w:ascii="Arial" w:hAnsi="Arial" w:cs="Arial"/>
          <w:sz w:val="24"/>
          <w:szCs w:val="24"/>
        </w:rPr>
        <w:t xml:space="preserve">nachhaltigen Verbesserung </w:t>
      </w:r>
      <w:r w:rsidR="0065383F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>nzustoßen</w:t>
      </w:r>
      <w:r w:rsidR="0094592D" w:rsidRPr="00EB4352">
        <w:rPr>
          <w:rFonts w:ascii="Arial" w:hAnsi="Arial" w:cs="Arial"/>
          <w:sz w:val="24"/>
          <w:szCs w:val="24"/>
        </w:rPr>
        <w:t>.</w:t>
      </w:r>
    </w:p>
    <w:p w:rsidR="00E87CFE" w:rsidRPr="00EE7FBC" w:rsidRDefault="00E87CFE">
      <w:pPr>
        <w:rPr>
          <w:rFonts w:ascii="Arial" w:hAnsi="Arial" w:cs="Arial"/>
          <w:b/>
          <w:sz w:val="24"/>
          <w:szCs w:val="24"/>
        </w:rPr>
      </w:pPr>
      <w:r w:rsidRPr="00EE7FBC">
        <w:rPr>
          <w:rFonts w:ascii="Arial" w:hAnsi="Arial" w:cs="Arial"/>
          <w:b/>
          <w:sz w:val="24"/>
          <w:szCs w:val="24"/>
        </w:rPr>
        <w:t>Geplanter Ablauf</w:t>
      </w:r>
    </w:p>
    <w:p w:rsidR="00710FB2" w:rsidRDefault="005B3106">
      <w:p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Die Erarbeitung und Abstimmung der Anforderungen erfolgt in breiter und öffentlicher Diskussion in </w:t>
      </w:r>
      <w:r w:rsidRPr="00EE7FBC">
        <w:rPr>
          <w:rFonts w:ascii="Arial" w:hAnsi="Arial" w:cs="Arial"/>
          <w:b/>
          <w:sz w:val="24"/>
          <w:szCs w:val="24"/>
        </w:rPr>
        <w:t>vier</w:t>
      </w:r>
      <w:r w:rsidR="00710FB2" w:rsidRPr="00EE7FBC">
        <w:rPr>
          <w:rFonts w:ascii="Arial" w:hAnsi="Arial" w:cs="Arial"/>
          <w:b/>
          <w:sz w:val="24"/>
          <w:szCs w:val="24"/>
        </w:rPr>
        <w:t xml:space="preserve"> Themenblöcke</w:t>
      </w:r>
      <w:r w:rsidRPr="00EE7FBC">
        <w:rPr>
          <w:rFonts w:ascii="Arial" w:hAnsi="Arial" w:cs="Arial"/>
          <w:b/>
          <w:sz w:val="24"/>
          <w:szCs w:val="24"/>
        </w:rPr>
        <w:t>n</w:t>
      </w:r>
      <w:r w:rsidRPr="00EB4352">
        <w:rPr>
          <w:rFonts w:ascii="Arial" w:hAnsi="Arial" w:cs="Arial"/>
          <w:sz w:val="24"/>
          <w:szCs w:val="24"/>
        </w:rPr>
        <w:t>, die sich an den bestehenden internationalen Zertifizierungssystemen orientieren</w:t>
      </w:r>
      <w:r w:rsidR="00E87CFE">
        <w:rPr>
          <w:rFonts w:ascii="Arial" w:hAnsi="Arial" w:cs="Arial"/>
          <w:sz w:val="24"/>
          <w:szCs w:val="24"/>
        </w:rPr>
        <w:t>.</w:t>
      </w:r>
    </w:p>
    <w:p w:rsidR="00E87CFE" w:rsidRPr="00EE7FBC" w:rsidRDefault="00E87CFE">
      <w:pPr>
        <w:rPr>
          <w:rFonts w:ascii="Arial" w:hAnsi="Arial" w:cs="Arial"/>
          <w:b/>
          <w:sz w:val="24"/>
          <w:szCs w:val="24"/>
        </w:rPr>
      </w:pPr>
      <w:r w:rsidRPr="00EE7FBC">
        <w:rPr>
          <w:rFonts w:ascii="Arial" w:hAnsi="Arial" w:cs="Arial"/>
          <w:b/>
          <w:sz w:val="24"/>
          <w:szCs w:val="24"/>
        </w:rPr>
        <w:t>Themenblöcke</w:t>
      </w:r>
    </w:p>
    <w:p w:rsidR="00710FB2" w:rsidRPr="00EB4352" w:rsidRDefault="000C5DBB" w:rsidP="005B31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Nachhaltiges </w:t>
      </w:r>
      <w:r w:rsidR="00710FB2" w:rsidRPr="00EB4352">
        <w:rPr>
          <w:rFonts w:ascii="Arial" w:hAnsi="Arial" w:cs="Arial"/>
          <w:sz w:val="24"/>
          <w:szCs w:val="24"/>
        </w:rPr>
        <w:t>Management / Information</w:t>
      </w:r>
      <w:r w:rsidR="00995F85" w:rsidRPr="00EB4352">
        <w:rPr>
          <w:rFonts w:ascii="Arial" w:hAnsi="Arial" w:cs="Arial"/>
          <w:sz w:val="24"/>
          <w:szCs w:val="24"/>
        </w:rPr>
        <w:t xml:space="preserve"> / Angebotsentwicklung</w:t>
      </w:r>
    </w:p>
    <w:p w:rsidR="00710FB2" w:rsidRPr="00EB4352" w:rsidRDefault="000C5DBB" w:rsidP="005B31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Ökologische Nachhaltigkeit</w:t>
      </w:r>
      <w:r w:rsidR="00710FB2" w:rsidRPr="00EB4352">
        <w:rPr>
          <w:rFonts w:ascii="Arial" w:hAnsi="Arial" w:cs="Arial"/>
          <w:sz w:val="24"/>
          <w:szCs w:val="24"/>
        </w:rPr>
        <w:t xml:space="preserve"> </w:t>
      </w:r>
      <w:r w:rsidR="00F609F5" w:rsidRPr="00EB4352">
        <w:rPr>
          <w:rFonts w:ascii="Arial" w:hAnsi="Arial" w:cs="Arial"/>
          <w:sz w:val="24"/>
          <w:szCs w:val="24"/>
        </w:rPr>
        <w:t>/</w:t>
      </w:r>
      <w:r w:rsidR="00710FB2" w:rsidRPr="00EB4352">
        <w:rPr>
          <w:rFonts w:ascii="Arial" w:hAnsi="Arial" w:cs="Arial"/>
          <w:sz w:val="24"/>
          <w:szCs w:val="24"/>
        </w:rPr>
        <w:t xml:space="preserve"> Mobilität</w:t>
      </w:r>
    </w:p>
    <w:p w:rsidR="00995F85" w:rsidRPr="00EB4352" w:rsidRDefault="000C5DBB" w:rsidP="005B31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Sozio-Ökonomische Nachhaltigkeit </w:t>
      </w:r>
      <w:r w:rsidR="005B3106" w:rsidRPr="00EB4352">
        <w:rPr>
          <w:rFonts w:ascii="Arial" w:hAnsi="Arial" w:cs="Arial"/>
          <w:sz w:val="24"/>
          <w:szCs w:val="24"/>
        </w:rPr>
        <w:t>/</w:t>
      </w:r>
      <w:r w:rsidRPr="00EB4352">
        <w:rPr>
          <w:rFonts w:ascii="Arial" w:hAnsi="Arial" w:cs="Arial"/>
          <w:sz w:val="24"/>
          <w:szCs w:val="24"/>
        </w:rPr>
        <w:t xml:space="preserve"> Datenerfassung</w:t>
      </w:r>
    </w:p>
    <w:p w:rsidR="000C5DBB" w:rsidRPr="00EB4352" w:rsidRDefault="000C5DBB" w:rsidP="005B3106">
      <w:pPr>
        <w:pStyle w:val="Listenabsatz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Kulturelle Nachhaltigkeit </w:t>
      </w:r>
      <w:r w:rsidR="005B3106" w:rsidRPr="00EB4352">
        <w:rPr>
          <w:rFonts w:ascii="Arial" w:hAnsi="Arial" w:cs="Arial"/>
          <w:sz w:val="24"/>
          <w:szCs w:val="24"/>
        </w:rPr>
        <w:t>/ Beratungs- und Prüfungssystem</w:t>
      </w:r>
    </w:p>
    <w:p w:rsidR="00E87CFE" w:rsidRDefault="00E87CFE">
      <w:pPr>
        <w:rPr>
          <w:rFonts w:ascii="Arial" w:hAnsi="Arial" w:cs="Arial"/>
          <w:sz w:val="24"/>
          <w:szCs w:val="24"/>
        </w:rPr>
      </w:pPr>
    </w:p>
    <w:p w:rsidR="00E87CFE" w:rsidRDefault="00E87CF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</w:t>
      </w:r>
      <w:r w:rsidRPr="00EB4352">
        <w:rPr>
          <w:rFonts w:ascii="Arial" w:hAnsi="Arial" w:cs="Arial"/>
          <w:sz w:val="24"/>
          <w:szCs w:val="24"/>
        </w:rPr>
        <w:t xml:space="preserve">ie </w:t>
      </w:r>
      <w:r>
        <w:rPr>
          <w:rFonts w:ascii="Arial" w:hAnsi="Arial" w:cs="Arial"/>
          <w:sz w:val="24"/>
          <w:szCs w:val="24"/>
        </w:rPr>
        <w:t>technischen Fragen der</w:t>
      </w:r>
      <w:r w:rsidRP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i/>
          <w:sz w:val="24"/>
          <w:szCs w:val="24"/>
        </w:rPr>
        <w:t>Angebotsentwicklung</w:t>
      </w:r>
      <w:r w:rsidRPr="00EB4352">
        <w:rPr>
          <w:rFonts w:ascii="Arial" w:hAnsi="Arial" w:cs="Arial"/>
          <w:sz w:val="24"/>
          <w:szCs w:val="24"/>
        </w:rPr>
        <w:t xml:space="preserve"> und </w:t>
      </w:r>
      <w:r w:rsidRPr="00EB4352">
        <w:rPr>
          <w:rFonts w:ascii="Arial" w:hAnsi="Arial" w:cs="Arial"/>
          <w:i/>
          <w:sz w:val="24"/>
          <w:szCs w:val="24"/>
        </w:rPr>
        <w:t>Datenerfassung</w:t>
      </w:r>
      <w:r w:rsidRPr="00EB43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sowie </w:t>
      </w:r>
      <w:r w:rsidRPr="00EB4352">
        <w:rPr>
          <w:rFonts w:ascii="Arial" w:hAnsi="Arial" w:cs="Arial"/>
          <w:sz w:val="24"/>
          <w:szCs w:val="24"/>
        </w:rPr>
        <w:t xml:space="preserve">des </w:t>
      </w:r>
      <w:r w:rsidRPr="00EB4352">
        <w:rPr>
          <w:rFonts w:ascii="Arial" w:hAnsi="Arial" w:cs="Arial"/>
          <w:i/>
          <w:sz w:val="24"/>
          <w:szCs w:val="24"/>
        </w:rPr>
        <w:t>Beratungs- und Prüfungssystems</w:t>
      </w:r>
      <w:r>
        <w:rPr>
          <w:rFonts w:ascii="Arial" w:hAnsi="Arial" w:cs="Arial"/>
          <w:i/>
          <w:sz w:val="24"/>
          <w:szCs w:val="24"/>
        </w:rPr>
        <w:t xml:space="preserve"> werden begleitend</w:t>
      </w:r>
      <w:r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in allen vier Bereichen mit behandel</w:t>
      </w:r>
      <w:r>
        <w:rPr>
          <w:rFonts w:ascii="Arial" w:hAnsi="Arial" w:cs="Arial"/>
          <w:sz w:val="24"/>
          <w:szCs w:val="24"/>
        </w:rPr>
        <w:t>t.</w:t>
      </w:r>
    </w:p>
    <w:p w:rsidR="00E87CFE" w:rsidRDefault="00E87CFE">
      <w:pPr>
        <w:rPr>
          <w:rFonts w:ascii="Arial" w:hAnsi="Arial" w:cs="Arial"/>
          <w:sz w:val="24"/>
          <w:szCs w:val="24"/>
        </w:rPr>
      </w:pPr>
    </w:p>
    <w:p w:rsidR="00E87CFE" w:rsidRDefault="005B3106">
      <w:p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.</w:t>
      </w:r>
    </w:p>
    <w:p w:rsidR="00EB4352" w:rsidRDefault="00EB4352">
      <w:r>
        <w:br w:type="page"/>
      </w:r>
    </w:p>
    <w:p w:rsidR="00EB4352" w:rsidRDefault="00EB4352" w:rsidP="00995F85">
      <w:pPr>
        <w:rPr>
          <w:rFonts w:ascii="Arial" w:hAnsi="Arial" w:cs="Arial"/>
          <w:sz w:val="24"/>
          <w:szCs w:val="24"/>
        </w:rPr>
      </w:pPr>
    </w:p>
    <w:p w:rsidR="007A43A0" w:rsidRPr="00EB4352" w:rsidRDefault="000C5DBB" w:rsidP="00995F85">
      <w:pPr>
        <w:rPr>
          <w:rFonts w:ascii="Arial" w:hAnsi="Arial" w:cs="Arial"/>
          <w:sz w:val="24"/>
          <w:szCs w:val="24"/>
        </w:rPr>
      </w:pPr>
      <w:r w:rsidRPr="00EE7FBC">
        <w:rPr>
          <w:rFonts w:ascii="Arial" w:hAnsi="Arial" w:cs="Arial"/>
          <w:b/>
          <w:sz w:val="24"/>
          <w:szCs w:val="24"/>
        </w:rPr>
        <w:t>Erarbeitung der Themenblöcke</w:t>
      </w:r>
      <w:r w:rsidRPr="00EB4352">
        <w:rPr>
          <w:rFonts w:ascii="Arial" w:hAnsi="Arial" w:cs="Arial"/>
          <w:sz w:val="24"/>
          <w:szCs w:val="24"/>
        </w:rPr>
        <w:t xml:space="preserve"> :</w:t>
      </w:r>
    </w:p>
    <w:p w:rsidR="000C5DBB" w:rsidRPr="00EE7FBC" w:rsidRDefault="00E87CFE" w:rsidP="00EE7FBC">
      <w:pPr>
        <w:rPr>
          <w:rFonts w:ascii="Arial" w:hAnsi="Arial" w:cs="Arial"/>
          <w:sz w:val="24"/>
          <w:szCs w:val="24"/>
        </w:rPr>
      </w:pPr>
      <w:r w:rsidRPr="00EE7FBC">
        <w:rPr>
          <w:rFonts w:ascii="Arial" w:hAnsi="Arial" w:cs="Arial"/>
          <w:sz w:val="24"/>
          <w:szCs w:val="24"/>
        </w:rPr>
        <w:t xml:space="preserve">1. </w:t>
      </w:r>
      <w:r w:rsidR="000C5DBB" w:rsidRPr="00EE7FBC">
        <w:rPr>
          <w:rFonts w:ascii="Arial" w:hAnsi="Arial" w:cs="Arial"/>
          <w:sz w:val="24"/>
          <w:szCs w:val="24"/>
        </w:rPr>
        <w:t xml:space="preserve">Erstellung </w:t>
      </w:r>
      <w:r w:rsidR="000C5DBB" w:rsidRPr="00EE7FBC">
        <w:rPr>
          <w:rFonts w:ascii="Arial" w:hAnsi="Arial" w:cs="Arial"/>
          <w:b/>
          <w:sz w:val="24"/>
          <w:szCs w:val="24"/>
        </w:rPr>
        <w:t>Vorschlag</w:t>
      </w:r>
      <w:r w:rsidR="000C5DBB" w:rsidRPr="00EE7FBC">
        <w:rPr>
          <w:rFonts w:ascii="Arial" w:hAnsi="Arial" w:cs="Arial"/>
          <w:sz w:val="24"/>
          <w:szCs w:val="24"/>
        </w:rPr>
        <w:t xml:space="preserve"> Kriterien durch </w:t>
      </w:r>
      <w:r w:rsidR="000C5DBB" w:rsidRPr="00EE7FBC">
        <w:rPr>
          <w:rFonts w:ascii="Arial" w:hAnsi="Arial" w:cs="Arial"/>
          <w:b/>
          <w:sz w:val="24"/>
          <w:szCs w:val="24"/>
        </w:rPr>
        <w:t>VKI</w:t>
      </w:r>
      <w:r w:rsidR="000C5DBB" w:rsidRPr="00EE7FBC">
        <w:rPr>
          <w:rFonts w:ascii="Arial" w:hAnsi="Arial" w:cs="Arial"/>
          <w:sz w:val="24"/>
          <w:szCs w:val="24"/>
        </w:rPr>
        <w:t xml:space="preserve"> in Abstimmung mit </w:t>
      </w:r>
      <w:proofErr w:type="spellStart"/>
      <w:r w:rsidR="000C5DBB" w:rsidRPr="00EE7FBC">
        <w:rPr>
          <w:rFonts w:ascii="Arial" w:hAnsi="Arial" w:cs="Arial"/>
          <w:b/>
          <w:sz w:val="24"/>
          <w:szCs w:val="24"/>
        </w:rPr>
        <w:t>ExpertInnen</w:t>
      </w:r>
      <w:proofErr w:type="spellEnd"/>
      <w:r w:rsidR="000C5DBB" w:rsidRPr="00EE7FBC">
        <w:rPr>
          <w:rFonts w:ascii="Arial" w:hAnsi="Arial" w:cs="Arial"/>
          <w:sz w:val="24"/>
          <w:szCs w:val="24"/>
        </w:rPr>
        <w:t xml:space="preserve"> der jeweiligen Bereiche</w:t>
      </w:r>
      <w:r w:rsidR="005B3106" w:rsidRPr="00EE7FBC">
        <w:rPr>
          <w:rFonts w:ascii="Arial" w:hAnsi="Arial" w:cs="Arial"/>
          <w:sz w:val="24"/>
          <w:szCs w:val="24"/>
        </w:rPr>
        <w:t xml:space="preserve"> (ggf. Online-Workshops)</w:t>
      </w:r>
    </w:p>
    <w:p w:rsidR="000C5DBB" w:rsidRPr="00EE7FBC" w:rsidRDefault="00E87CFE" w:rsidP="00EE7FBC">
      <w:pPr>
        <w:rPr>
          <w:rFonts w:ascii="Arial" w:hAnsi="Arial" w:cs="Arial"/>
          <w:sz w:val="24"/>
          <w:szCs w:val="24"/>
        </w:rPr>
      </w:pPr>
      <w:r w:rsidRPr="00EE7FBC">
        <w:rPr>
          <w:rFonts w:ascii="Arial" w:hAnsi="Arial" w:cs="Arial"/>
          <w:b/>
          <w:sz w:val="24"/>
          <w:szCs w:val="24"/>
        </w:rPr>
        <w:t xml:space="preserve">2. </w:t>
      </w:r>
      <w:r w:rsidR="000C5DBB" w:rsidRPr="00EE7FBC">
        <w:rPr>
          <w:rFonts w:ascii="Arial" w:hAnsi="Arial" w:cs="Arial"/>
          <w:b/>
          <w:sz w:val="24"/>
          <w:szCs w:val="24"/>
        </w:rPr>
        <w:t>Online-Diskussion</w:t>
      </w:r>
      <w:r w:rsidR="000C5DBB" w:rsidRPr="00EE7FBC">
        <w:rPr>
          <w:rFonts w:ascii="Arial" w:hAnsi="Arial" w:cs="Arial"/>
          <w:sz w:val="24"/>
          <w:szCs w:val="24"/>
        </w:rPr>
        <w:t xml:space="preserve"> der intern abgestimmten Kriterien über die Diskussions-Plattform „</w:t>
      </w:r>
      <w:proofErr w:type="spellStart"/>
      <w:r w:rsidR="000C5DBB" w:rsidRPr="00EE7FBC">
        <w:rPr>
          <w:rFonts w:ascii="Arial" w:hAnsi="Arial" w:cs="Arial"/>
          <w:sz w:val="24"/>
          <w:szCs w:val="24"/>
        </w:rPr>
        <w:t>Discuto</w:t>
      </w:r>
      <w:proofErr w:type="spellEnd"/>
      <w:r w:rsidR="000C5DBB" w:rsidRPr="00EE7FBC">
        <w:rPr>
          <w:rFonts w:ascii="Arial" w:hAnsi="Arial" w:cs="Arial"/>
          <w:sz w:val="24"/>
          <w:szCs w:val="24"/>
        </w:rPr>
        <w:t xml:space="preserve">“ </w:t>
      </w:r>
      <w:r w:rsidR="005B3106" w:rsidRPr="00EE7FBC">
        <w:rPr>
          <w:rFonts w:ascii="Arial" w:hAnsi="Arial" w:cs="Arial"/>
          <w:sz w:val="24"/>
          <w:szCs w:val="24"/>
        </w:rPr>
        <w:t xml:space="preserve">(Dauer max. 2 Wochen) </w:t>
      </w:r>
      <w:r w:rsidR="000C5DBB" w:rsidRPr="00EE7FBC">
        <w:rPr>
          <w:rFonts w:ascii="Arial" w:hAnsi="Arial" w:cs="Arial"/>
          <w:sz w:val="24"/>
          <w:szCs w:val="24"/>
        </w:rPr>
        <w:t xml:space="preserve">– breite Streuung der offenen Diskussion: </w:t>
      </w:r>
      <w:proofErr w:type="spellStart"/>
      <w:r w:rsidR="000C5DBB" w:rsidRPr="00EE7FBC">
        <w:rPr>
          <w:rFonts w:ascii="Arial" w:hAnsi="Arial" w:cs="Arial"/>
          <w:sz w:val="24"/>
          <w:szCs w:val="24"/>
        </w:rPr>
        <w:t>FachexpertInnen</w:t>
      </w:r>
      <w:proofErr w:type="spellEnd"/>
      <w:r w:rsidR="000C5DBB" w:rsidRPr="00EE7FBC">
        <w:rPr>
          <w:rFonts w:ascii="Arial" w:hAnsi="Arial" w:cs="Arial"/>
          <w:sz w:val="24"/>
          <w:szCs w:val="24"/>
        </w:rPr>
        <w:t xml:space="preserve">, </w:t>
      </w:r>
      <w:proofErr w:type="spellStart"/>
      <w:r w:rsidR="000C5DBB" w:rsidRPr="00EE7FBC">
        <w:rPr>
          <w:rFonts w:ascii="Arial" w:hAnsi="Arial" w:cs="Arial"/>
          <w:sz w:val="24"/>
          <w:szCs w:val="24"/>
        </w:rPr>
        <w:t>VertreterInnen</w:t>
      </w:r>
      <w:proofErr w:type="spellEnd"/>
      <w:r w:rsidR="000C5DBB" w:rsidRPr="00EE7FBC">
        <w:rPr>
          <w:rFonts w:ascii="Arial" w:hAnsi="Arial" w:cs="Arial"/>
          <w:sz w:val="24"/>
          <w:szCs w:val="24"/>
        </w:rPr>
        <w:t xml:space="preserve"> von Destinationen (Destinationsmanagement, Verwaltung, NGOs etc.)</w:t>
      </w:r>
    </w:p>
    <w:p w:rsidR="005B3106" w:rsidRPr="00EE7FBC" w:rsidRDefault="00E87CFE" w:rsidP="00EE7FBC">
      <w:pPr>
        <w:rPr>
          <w:rFonts w:ascii="Arial" w:hAnsi="Arial" w:cs="Arial"/>
          <w:sz w:val="24"/>
          <w:szCs w:val="24"/>
        </w:rPr>
      </w:pPr>
      <w:r w:rsidRPr="00EE7FBC">
        <w:rPr>
          <w:rFonts w:ascii="Arial" w:hAnsi="Arial" w:cs="Arial"/>
          <w:sz w:val="24"/>
          <w:szCs w:val="24"/>
        </w:rPr>
        <w:t xml:space="preserve">3. </w:t>
      </w:r>
      <w:r w:rsidR="005B3106" w:rsidRPr="00EE7FBC">
        <w:rPr>
          <w:rFonts w:ascii="Arial" w:hAnsi="Arial" w:cs="Arial"/>
          <w:b/>
          <w:sz w:val="24"/>
          <w:szCs w:val="24"/>
        </w:rPr>
        <w:t xml:space="preserve">Themenworkshops </w:t>
      </w:r>
      <w:r w:rsidRPr="00EE7FBC">
        <w:rPr>
          <w:rFonts w:ascii="Arial" w:hAnsi="Arial" w:cs="Arial"/>
          <w:b/>
          <w:sz w:val="24"/>
          <w:szCs w:val="24"/>
        </w:rPr>
        <w:t>mit Pilotdestinationen</w:t>
      </w:r>
      <w:r w:rsidRPr="00EE7FBC">
        <w:rPr>
          <w:rFonts w:ascii="Arial" w:hAnsi="Arial" w:cs="Arial"/>
          <w:sz w:val="24"/>
          <w:szCs w:val="24"/>
        </w:rPr>
        <w:t xml:space="preserve"> </w:t>
      </w:r>
      <w:r w:rsidR="003722B2" w:rsidRPr="00EE7FBC">
        <w:rPr>
          <w:rFonts w:ascii="Arial" w:hAnsi="Arial" w:cs="Arial"/>
          <w:sz w:val="24"/>
          <w:szCs w:val="24"/>
        </w:rPr>
        <w:t>und finale Abstimmung (virtuell / hybrid / persönlich, je nach Möglichkeit)</w:t>
      </w:r>
    </w:p>
    <w:p w:rsidR="00EB4352" w:rsidRPr="00EB4352" w:rsidRDefault="00EB4352" w:rsidP="00995F85">
      <w:pPr>
        <w:rPr>
          <w:rFonts w:ascii="Arial" w:hAnsi="Arial" w:cs="Arial"/>
          <w:sz w:val="24"/>
          <w:szCs w:val="24"/>
        </w:rPr>
      </w:pPr>
    </w:p>
    <w:p w:rsidR="003722B2" w:rsidRPr="00EB4352" w:rsidRDefault="00EB4352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(Vorläufiger) </w:t>
      </w:r>
      <w:r w:rsidR="003722B2" w:rsidRPr="00EB4352">
        <w:rPr>
          <w:rFonts w:ascii="Arial" w:hAnsi="Arial" w:cs="Arial"/>
          <w:b/>
          <w:sz w:val="24"/>
          <w:szCs w:val="24"/>
        </w:rPr>
        <w:t>Zeitplan 2021:</w:t>
      </w:r>
    </w:p>
    <w:p w:rsidR="003722B2" w:rsidRPr="00EB4352" w:rsidRDefault="003722B2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 xml:space="preserve">Februar 2021: Einladung Pilotdestinationen </w:t>
      </w:r>
    </w:p>
    <w:p w:rsidR="003722B2" w:rsidRPr="00EB4352" w:rsidRDefault="003722B2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Februar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/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März</w:t>
      </w:r>
      <w:r w:rsidR="00EB4352">
        <w:rPr>
          <w:rFonts w:ascii="Arial" w:hAnsi="Arial" w:cs="Arial"/>
          <w:sz w:val="24"/>
          <w:szCs w:val="24"/>
        </w:rPr>
        <w:t xml:space="preserve"> 2021</w:t>
      </w:r>
      <w:r w:rsidRPr="00EB4352">
        <w:rPr>
          <w:rFonts w:ascii="Arial" w:hAnsi="Arial" w:cs="Arial"/>
          <w:sz w:val="24"/>
          <w:szCs w:val="24"/>
        </w:rPr>
        <w:t>: Erarbeitung und Workshop Themenblock 1</w:t>
      </w:r>
    </w:p>
    <w:p w:rsidR="003722B2" w:rsidRPr="00EB4352" w:rsidRDefault="003722B2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März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/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April</w:t>
      </w:r>
      <w:r w:rsidR="00EB4352">
        <w:rPr>
          <w:rFonts w:ascii="Arial" w:hAnsi="Arial" w:cs="Arial"/>
          <w:sz w:val="24"/>
          <w:szCs w:val="24"/>
        </w:rPr>
        <w:t xml:space="preserve"> 2021</w:t>
      </w:r>
      <w:r w:rsidRPr="00EB4352">
        <w:rPr>
          <w:rFonts w:ascii="Arial" w:hAnsi="Arial" w:cs="Arial"/>
          <w:sz w:val="24"/>
          <w:szCs w:val="24"/>
        </w:rPr>
        <w:t>: Erarbeitung und Workshop Themenblock 2</w:t>
      </w:r>
    </w:p>
    <w:p w:rsidR="003722B2" w:rsidRPr="00EB4352" w:rsidRDefault="003722B2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April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/</w:t>
      </w:r>
      <w:r w:rsidR="00EB4352">
        <w:rPr>
          <w:rFonts w:ascii="Arial" w:hAnsi="Arial" w:cs="Arial"/>
          <w:sz w:val="24"/>
          <w:szCs w:val="24"/>
        </w:rPr>
        <w:t xml:space="preserve"> </w:t>
      </w:r>
      <w:r w:rsidRPr="00EB4352">
        <w:rPr>
          <w:rFonts w:ascii="Arial" w:hAnsi="Arial" w:cs="Arial"/>
          <w:sz w:val="24"/>
          <w:szCs w:val="24"/>
        </w:rPr>
        <w:t>Mai</w:t>
      </w:r>
      <w:r w:rsidR="00EB4352">
        <w:rPr>
          <w:rFonts w:ascii="Arial" w:hAnsi="Arial" w:cs="Arial"/>
          <w:sz w:val="24"/>
          <w:szCs w:val="24"/>
        </w:rPr>
        <w:t xml:space="preserve"> 2021</w:t>
      </w:r>
      <w:r w:rsidRPr="00EB4352">
        <w:rPr>
          <w:rFonts w:ascii="Arial" w:hAnsi="Arial" w:cs="Arial"/>
          <w:sz w:val="24"/>
          <w:szCs w:val="24"/>
        </w:rPr>
        <w:t>: Erarbeitung und Workshop Themenblock 3</w:t>
      </w:r>
    </w:p>
    <w:p w:rsidR="003722B2" w:rsidRPr="00EB4352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Mai / Juni</w:t>
      </w:r>
      <w:r w:rsidR="00EB4352">
        <w:rPr>
          <w:rFonts w:ascii="Arial" w:hAnsi="Arial" w:cs="Arial"/>
          <w:sz w:val="24"/>
          <w:szCs w:val="24"/>
        </w:rPr>
        <w:t xml:space="preserve"> 2021</w:t>
      </w:r>
      <w:r w:rsidRPr="00EB4352">
        <w:rPr>
          <w:rFonts w:ascii="Arial" w:hAnsi="Arial" w:cs="Arial"/>
          <w:sz w:val="24"/>
          <w:szCs w:val="24"/>
        </w:rPr>
        <w:t>: Erarbeitung und Workshop Themenblock 4</w:t>
      </w:r>
    </w:p>
    <w:p w:rsidR="00A3778D" w:rsidRPr="00EB4352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Juli / August</w:t>
      </w:r>
      <w:r w:rsidR="00EB4352">
        <w:rPr>
          <w:rFonts w:ascii="Arial" w:hAnsi="Arial" w:cs="Arial"/>
          <w:sz w:val="24"/>
          <w:szCs w:val="24"/>
        </w:rPr>
        <w:t xml:space="preserve"> 2021</w:t>
      </w:r>
      <w:r w:rsidRPr="00EB4352">
        <w:rPr>
          <w:rFonts w:ascii="Arial" w:hAnsi="Arial" w:cs="Arial"/>
          <w:sz w:val="24"/>
          <w:szCs w:val="24"/>
        </w:rPr>
        <w:t>: Zusammenführung der Kriterien in Richtlinienentwurf</w:t>
      </w:r>
    </w:p>
    <w:p w:rsidR="00A3778D" w:rsidRPr="00EB4352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September: Diskussion im Umweltzeichen-Fachausschuss</w:t>
      </w:r>
    </w:p>
    <w:p w:rsidR="00A3778D" w:rsidRPr="00EB4352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(</w:t>
      </w:r>
      <w:r w:rsidR="0065383F">
        <w:rPr>
          <w:rFonts w:ascii="Arial" w:hAnsi="Arial" w:cs="Arial"/>
          <w:sz w:val="24"/>
          <w:szCs w:val="24"/>
        </w:rPr>
        <w:t>falls nötig</w:t>
      </w:r>
      <w:r w:rsidRPr="00EB4352">
        <w:rPr>
          <w:rFonts w:ascii="Arial" w:hAnsi="Arial" w:cs="Arial"/>
          <w:sz w:val="24"/>
          <w:szCs w:val="24"/>
        </w:rPr>
        <w:t xml:space="preserve"> 2. Fachausschuss im November)</w:t>
      </w:r>
    </w:p>
    <w:p w:rsidR="00A3778D" w:rsidRPr="00EB4352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Vorlage der Richtlinie zum Beschluss im Umweltzeichen</w:t>
      </w:r>
      <w:r w:rsidR="00D92590">
        <w:rPr>
          <w:rFonts w:ascii="Arial" w:hAnsi="Arial" w:cs="Arial"/>
          <w:sz w:val="24"/>
          <w:szCs w:val="24"/>
        </w:rPr>
        <w:t>b</w:t>
      </w:r>
      <w:r w:rsidRPr="00EB4352">
        <w:rPr>
          <w:rFonts w:ascii="Arial" w:hAnsi="Arial" w:cs="Arial"/>
          <w:sz w:val="24"/>
          <w:szCs w:val="24"/>
        </w:rPr>
        <w:t>eirat Dezember 21</w:t>
      </w:r>
    </w:p>
    <w:p w:rsidR="0065383F" w:rsidRDefault="00A3778D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EB4352">
        <w:rPr>
          <w:rFonts w:ascii="Arial" w:hAnsi="Arial" w:cs="Arial"/>
          <w:sz w:val="24"/>
          <w:szCs w:val="24"/>
        </w:rPr>
        <w:t>Richtlinie gültig ab Jänner 202</w:t>
      </w:r>
      <w:r w:rsidR="0065383F">
        <w:rPr>
          <w:rFonts w:ascii="Arial" w:hAnsi="Arial" w:cs="Arial"/>
          <w:sz w:val="24"/>
          <w:szCs w:val="24"/>
        </w:rPr>
        <w:t>2</w:t>
      </w:r>
      <w:r w:rsidRPr="00EB4352">
        <w:rPr>
          <w:rFonts w:ascii="Arial" w:hAnsi="Arial" w:cs="Arial"/>
          <w:sz w:val="24"/>
          <w:szCs w:val="24"/>
        </w:rPr>
        <w:t xml:space="preserve">; </w:t>
      </w:r>
    </w:p>
    <w:p w:rsidR="00913037" w:rsidRDefault="0065383F" w:rsidP="003722B2">
      <w:pPr>
        <w:pStyle w:val="Listenabsatz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Prüfung der e</w:t>
      </w:r>
      <w:r w:rsidR="00A3778D" w:rsidRPr="00EB4352">
        <w:rPr>
          <w:rFonts w:ascii="Arial" w:hAnsi="Arial" w:cs="Arial"/>
          <w:sz w:val="24"/>
          <w:szCs w:val="24"/>
        </w:rPr>
        <w:t>rste</w:t>
      </w:r>
      <w:r>
        <w:rPr>
          <w:rFonts w:ascii="Arial" w:hAnsi="Arial" w:cs="Arial"/>
          <w:sz w:val="24"/>
          <w:szCs w:val="24"/>
        </w:rPr>
        <w:t>n</w:t>
      </w:r>
      <w:r w:rsidR="00A3778D" w:rsidRPr="00EB4352">
        <w:rPr>
          <w:rFonts w:ascii="Arial" w:hAnsi="Arial" w:cs="Arial"/>
          <w:sz w:val="24"/>
          <w:szCs w:val="24"/>
        </w:rPr>
        <w:t xml:space="preserve"> Pilotdestinationen.</w:t>
      </w:r>
    </w:p>
    <w:p w:rsidR="00913037" w:rsidRDefault="00913037" w:rsidP="00913037">
      <w:pPr>
        <w:ind w:left="360"/>
        <w:rPr>
          <w:rFonts w:ascii="Arial" w:hAnsi="Arial" w:cs="Arial"/>
          <w:sz w:val="24"/>
          <w:szCs w:val="24"/>
        </w:rPr>
      </w:pPr>
    </w:p>
    <w:p w:rsidR="00913037" w:rsidRDefault="00913037" w:rsidP="0091303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Wenn Ihre Destination Interesse an der Teilnahme als Pilotdestination hat, </w:t>
      </w:r>
      <w:r w:rsidR="0065383F">
        <w:rPr>
          <w:rFonts w:ascii="Arial" w:hAnsi="Arial" w:cs="Arial"/>
          <w:sz w:val="24"/>
          <w:szCs w:val="24"/>
        </w:rPr>
        <w:t>senden Sie bitte das</w:t>
      </w:r>
      <w:r>
        <w:rPr>
          <w:rFonts w:ascii="Arial" w:hAnsi="Arial" w:cs="Arial"/>
          <w:sz w:val="24"/>
          <w:szCs w:val="24"/>
        </w:rPr>
        <w:t xml:space="preserve"> ausgefüllte Formular </w:t>
      </w:r>
      <w:r w:rsidR="000B66EF">
        <w:rPr>
          <w:rFonts w:ascii="Arial" w:hAnsi="Arial" w:cs="Arial"/>
          <w:sz w:val="24"/>
          <w:szCs w:val="24"/>
        </w:rPr>
        <w:t xml:space="preserve">an: </w:t>
      </w:r>
      <w:hyperlink r:id="rId7" w:history="1">
        <w:r w:rsidR="000B66EF" w:rsidRPr="00435306">
          <w:rPr>
            <w:rStyle w:val="Hyperlink"/>
            <w:rFonts w:ascii="Arial" w:hAnsi="Arial" w:cs="Arial"/>
            <w:sz w:val="24"/>
            <w:szCs w:val="24"/>
          </w:rPr>
          <w:t>umweltzeichen@vki.at</w:t>
        </w:r>
      </w:hyperlink>
      <w:r w:rsidR="000B66E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!</w:t>
      </w:r>
    </w:p>
    <w:p w:rsidR="00913037" w:rsidRDefault="00913037" w:rsidP="00913037">
      <w:pPr>
        <w:ind w:left="360"/>
        <w:rPr>
          <w:rFonts w:ascii="Arial" w:hAnsi="Arial" w:cs="Arial"/>
          <w:sz w:val="24"/>
          <w:szCs w:val="24"/>
        </w:rPr>
      </w:pPr>
    </w:p>
    <w:p w:rsidR="00913037" w:rsidRDefault="00913037" w:rsidP="0091303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Wir freuen uns auf eine erfolgreiche Zusammenarbeit!</w:t>
      </w:r>
    </w:p>
    <w:p w:rsidR="00913037" w:rsidRPr="00913037" w:rsidRDefault="00913037" w:rsidP="00913037">
      <w:pPr>
        <w:ind w:left="3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Das Umweltzeichen-Team im BMK und VKI</w:t>
      </w:r>
    </w:p>
    <w:p w:rsidR="00913037" w:rsidRDefault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913037" w:rsidRDefault="00913037" w:rsidP="00913037">
      <w:pPr>
        <w:jc w:val="center"/>
        <w:rPr>
          <w:rFonts w:ascii="Arial" w:hAnsi="Arial" w:cs="Arial"/>
          <w:b/>
          <w:sz w:val="28"/>
          <w:szCs w:val="28"/>
        </w:rPr>
      </w:pPr>
    </w:p>
    <w:p w:rsidR="00913037" w:rsidRDefault="00913037" w:rsidP="00913037">
      <w:pPr>
        <w:jc w:val="center"/>
        <w:rPr>
          <w:rFonts w:ascii="Arial" w:hAnsi="Arial" w:cs="Arial"/>
          <w:b/>
          <w:sz w:val="28"/>
          <w:szCs w:val="28"/>
        </w:rPr>
      </w:pPr>
      <w:r w:rsidRPr="00EB4352">
        <w:rPr>
          <w:rFonts w:ascii="Arial" w:hAnsi="Arial" w:cs="Arial"/>
          <w:b/>
          <w:sz w:val="28"/>
          <w:szCs w:val="28"/>
        </w:rPr>
        <w:t xml:space="preserve">Entwicklung </w:t>
      </w:r>
      <w:r>
        <w:rPr>
          <w:rFonts w:ascii="Arial" w:hAnsi="Arial" w:cs="Arial"/>
          <w:b/>
          <w:sz w:val="28"/>
          <w:szCs w:val="28"/>
        </w:rPr>
        <w:t xml:space="preserve">einer Richtlinie </w:t>
      </w:r>
    </w:p>
    <w:p w:rsidR="00913037" w:rsidRPr="00EB4352" w:rsidRDefault="00913037" w:rsidP="00913037">
      <w:pPr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 xml:space="preserve">Österreichisches Umweltzeichen für </w:t>
      </w:r>
      <w:r w:rsidRPr="00EB4352">
        <w:rPr>
          <w:rFonts w:ascii="Arial" w:hAnsi="Arial" w:cs="Arial"/>
          <w:b/>
          <w:sz w:val="28"/>
          <w:szCs w:val="28"/>
        </w:rPr>
        <w:t>Destinationen</w:t>
      </w:r>
    </w:p>
    <w:p w:rsidR="00913037" w:rsidRDefault="00913037" w:rsidP="00913037">
      <w:pPr>
        <w:jc w:val="center"/>
        <w:rPr>
          <w:rFonts w:ascii="Arial" w:hAnsi="Arial" w:cs="Arial"/>
          <w:b/>
          <w:sz w:val="24"/>
          <w:szCs w:val="24"/>
        </w:rPr>
      </w:pPr>
    </w:p>
    <w:p w:rsidR="00913037" w:rsidRPr="00EB4352" w:rsidRDefault="00913037" w:rsidP="0091303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Teilnahme am Pilotprozess</w:t>
      </w: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Bezeichnung der Touristischen Destination: </w:t>
      </w:r>
      <w:sdt>
        <w:sdtPr>
          <w:rPr>
            <w:rFonts w:ascii="Arial" w:hAnsi="Arial" w:cs="Arial"/>
            <w:sz w:val="24"/>
            <w:szCs w:val="24"/>
          </w:rPr>
          <w:id w:val="121972561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Destinationsmanagement :</w:t>
      </w:r>
      <w:sdt>
        <w:sdtPr>
          <w:rPr>
            <w:rFonts w:ascii="Arial" w:hAnsi="Arial" w:cs="Arial"/>
            <w:sz w:val="24"/>
            <w:szCs w:val="24"/>
          </w:rPr>
          <w:id w:val="996767760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Ansprechp</w:t>
      </w:r>
      <w:r w:rsidR="0065383F">
        <w:rPr>
          <w:rFonts w:ascii="Arial" w:hAnsi="Arial" w:cs="Arial"/>
          <w:sz w:val="24"/>
          <w:szCs w:val="24"/>
        </w:rPr>
        <w:t>erson</w:t>
      </w:r>
      <w:r>
        <w:rPr>
          <w:rFonts w:ascii="Arial" w:hAnsi="Arial" w:cs="Arial"/>
          <w:sz w:val="24"/>
          <w:szCs w:val="24"/>
        </w:rPr>
        <w:t xml:space="preserve">: </w:t>
      </w:r>
      <w:sdt>
        <w:sdtPr>
          <w:rPr>
            <w:rFonts w:ascii="Arial" w:hAnsi="Arial" w:cs="Arial"/>
            <w:sz w:val="24"/>
            <w:szCs w:val="24"/>
          </w:rPr>
          <w:id w:val="503093606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Straße/Nr.: </w:t>
      </w:r>
      <w:sdt>
        <w:sdtPr>
          <w:rPr>
            <w:rFonts w:ascii="Arial" w:hAnsi="Arial" w:cs="Arial"/>
            <w:sz w:val="24"/>
            <w:szCs w:val="24"/>
          </w:rPr>
          <w:id w:val="889152996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Plz</w:t>
      </w:r>
      <w:proofErr w:type="spellEnd"/>
      <w:r>
        <w:rPr>
          <w:rFonts w:ascii="Arial" w:hAnsi="Arial" w:cs="Arial"/>
          <w:sz w:val="24"/>
          <w:szCs w:val="24"/>
        </w:rPr>
        <w:t xml:space="preserve">./Ort: </w:t>
      </w:r>
      <w:sdt>
        <w:sdtPr>
          <w:rPr>
            <w:rFonts w:ascii="Arial" w:hAnsi="Arial" w:cs="Arial"/>
            <w:sz w:val="24"/>
            <w:szCs w:val="24"/>
          </w:rPr>
          <w:id w:val="1260260523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Bundesland: </w:t>
      </w:r>
      <w:sdt>
        <w:sdtPr>
          <w:rPr>
            <w:rFonts w:ascii="Arial" w:hAnsi="Arial" w:cs="Arial"/>
            <w:sz w:val="24"/>
            <w:szCs w:val="24"/>
          </w:rPr>
          <w:id w:val="1456366342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Telefonnummer(n): </w:t>
      </w:r>
      <w:sdt>
        <w:sdtPr>
          <w:rPr>
            <w:rFonts w:ascii="Arial" w:hAnsi="Arial" w:cs="Arial"/>
            <w:sz w:val="24"/>
            <w:szCs w:val="24"/>
          </w:rPr>
          <w:id w:val="1163890692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E-Mail: </w:t>
      </w:r>
      <w:sdt>
        <w:sdtPr>
          <w:rPr>
            <w:rFonts w:ascii="Arial" w:hAnsi="Arial" w:cs="Arial"/>
            <w:sz w:val="24"/>
            <w:szCs w:val="24"/>
          </w:rPr>
          <w:id w:val="1481660102"/>
          <w:placeholder>
            <w:docPart w:val="D8BB6EA3C3294325BD492665C41A2436"/>
          </w:placeholder>
          <w:showingPlcHdr/>
        </w:sdtPr>
        <w:sdtEndPr/>
        <w:sdtContent>
          <w:r w:rsidRPr="00221CD0">
            <w:rPr>
              <w:rStyle w:val="Platzhaltertext"/>
            </w:rPr>
            <w:t>Klicken Sie hier, um Text einzugeben.</w:t>
          </w:r>
        </w:sdtContent>
      </w:sdt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Ich erkläre, dass unsere Destination an der Erstellung einer Richtlinie zur Umweltauszeichnung für Destinationen teilnehmen möchte und diesen Prozess durch folgende Punkte</w:t>
      </w:r>
      <w:r w:rsidRPr="0091303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bestmöglich unterstützen wird:</w:t>
      </w:r>
    </w:p>
    <w:p w:rsidR="00913037" w:rsidRDefault="00913037" w:rsidP="00913037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23FB3">
        <w:rPr>
          <w:rFonts w:ascii="Arial" w:hAnsi="Arial" w:cs="Arial"/>
          <w:sz w:val="24"/>
          <w:szCs w:val="24"/>
        </w:rPr>
        <w:t>Teilnahme an den angebotenen Workshops.</w:t>
      </w:r>
    </w:p>
    <w:p w:rsidR="00913037" w:rsidRPr="00D23FB3" w:rsidRDefault="00913037" w:rsidP="00913037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Teilnahme an den </w:t>
      </w:r>
      <w:r w:rsidR="007A43A0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nline Diskussionen</w:t>
      </w:r>
    </w:p>
    <w:p w:rsidR="00913037" w:rsidRPr="00D23FB3" w:rsidRDefault="00913037" w:rsidP="00913037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23FB3">
        <w:rPr>
          <w:rFonts w:ascii="Arial" w:hAnsi="Arial" w:cs="Arial"/>
          <w:sz w:val="24"/>
          <w:szCs w:val="24"/>
        </w:rPr>
        <w:t>Aktive Weitergabe von Knowhow und Informationen, die für das Projekt benötigt werden.</w:t>
      </w:r>
    </w:p>
    <w:p w:rsidR="00913037" w:rsidRPr="00D23FB3" w:rsidRDefault="00913037" w:rsidP="00913037">
      <w:pPr>
        <w:pStyle w:val="Listenabsatz"/>
        <w:numPr>
          <w:ilvl w:val="0"/>
          <w:numId w:val="6"/>
        </w:numPr>
        <w:rPr>
          <w:rFonts w:ascii="Arial" w:hAnsi="Arial" w:cs="Arial"/>
          <w:sz w:val="24"/>
          <w:szCs w:val="24"/>
        </w:rPr>
      </w:pPr>
      <w:r w:rsidRPr="00D23FB3">
        <w:rPr>
          <w:rFonts w:ascii="Arial" w:hAnsi="Arial" w:cs="Arial"/>
          <w:sz w:val="24"/>
          <w:szCs w:val="24"/>
        </w:rPr>
        <w:t>Umsetzung der in den Workshops beschlossenen Kriterien in unserer Destination/unserem Destinationsmanagement</w:t>
      </w:r>
      <w:r w:rsidR="00D92590">
        <w:rPr>
          <w:rFonts w:ascii="Arial" w:hAnsi="Arial" w:cs="Arial"/>
          <w:sz w:val="24"/>
          <w:szCs w:val="24"/>
        </w:rPr>
        <w:t xml:space="preserve"> in Abstimmung mit dem VKI</w:t>
      </w:r>
      <w:r w:rsidRPr="00D23FB3">
        <w:rPr>
          <w:rFonts w:ascii="Arial" w:hAnsi="Arial" w:cs="Arial"/>
          <w:sz w:val="24"/>
          <w:szCs w:val="24"/>
        </w:rPr>
        <w:t>.</w:t>
      </w: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</w:p>
    <w:p w:rsidR="00913037" w:rsidRDefault="00254B7B" w:rsidP="00913037">
      <w:pPr>
        <w:tabs>
          <w:tab w:val="center" w:pos="4716"/>
        </w:tabs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-1469276644"/>
          <w:placeholder>
            <w:docPart w:val="D8BB6EA3C3294325BD492665C41A2436"/>
          </w:placeholder>
        </w:sdtPr>
        <w:sdtEndPr/>
        <w:sdtContent>
          <w:sdt>
            <w:sdtPr>
              <w:rPr>
                <w:rFonts w:ascii="Arial" w:hAnsi="Arial" w:cs="Arial"/>
                <w:sz w:val="24"/>
                <w:szCs w:val="24"/>
              </w:rPr>
              <w:id w:val="-256900447"/>
              <w:placeholder>
                <w:docPart w:val="D8BB6EA3C3294325BD492665C41A2436"/>
              </w:placeholder>
            </w:sdtPr>
            <w:sdtEndPr/>
            <w:sdtContent>
              <w:sdt>
                <w:sdtPr>
                  <w:rPr>
                    <w:rFonts w:ascii="Arial" w:hAnsi="Arial" w:cs="Arial"/>
                    <w:sz w:val="24"/>
                    <w:szCs w:val="24"/>
                  </w:rPr>
                  <w:id w:val="587892958"/>
                  <w:placeholder>
                    <w:docPart w:val="D8BB6EA3C3294325BD492665C41A2436"/>
                  </w:placeholder>
                  <w:showingPlcHdr/>
                </w:sdtPr>
                <w:sdtEndPr/>
                <w:sdtContent>
                  <w:r w:rsidR="00913037" w:rsidRPr="00221CD0">
                    <w:rPr>
                      <w:rStyle w:val="Platzhaltertext"/>
                    </w:rPr>
                    <w:t>Klicken Sie hier, um Text einzugeben.</w:t>
                  </w:r>
                </w:sdtContent>
              </w:sdt>
            </w:sdtContent>
          </w:sdt>
        </w:sdtContent>
      </w:sdt>
      <w:r w:rsidR="00913037">
        <w:rPr>
          <w:rFonts w:ascii="Arial" w:hAnsi="Arial" w:cs="Arial"/>
          <w:sz w:val="24"/>
          <w:szCs w:val="24"/>
        </w:rPr>
        <w:tab/>
      </w:r>
    </w:p>
    <w:p w:rsidR="00913037" w:rsidRDefault="00913037" w:rsidP="0091303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Datum/Ort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Unterschrift/Stampiglie</w:t>
      </w:r>
    </w:p>
    <w:p w:rsidR="00A3778D" w:rsidRPr="00EB4352" w:rsidRDefault="00A3778D" w:rsidP="00913037">
      <w:pPr>
        <w:pStyle w:val="Listenabsatz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A3778D" w:rsidRPr="00EB4352" w:rsidSect="0094592D">
      <w:headerReference w:type="default" r:id="rId8"/>
      <w:headerReference w:type="first" r:id="rId9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27029" w:rsidRDefault="00F27029" w:rsidP="0094592D">
      <w:pPr>
        <w:spacing w:after="0" w:line="240" w:lineRule="auto"/>
      </w:pPr>
      <w:r>
        <w:separator/>
      </w:r>
    </w:p>
  </w:endnote>
  <w:endnote w:type="continuationSeparator" w:id="0">
    <w:p w:rsidR="00F27029" w:rsidRDefault="00F27029" w:rsidP="009459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27029" w:rsidRDefault="00F27029" w:rsidP="0094592D">
      <w:pPr>
        <w:spacing w:after="0" w:line="240" w:lineRule="auto"/>
      </w:pPr>
      <w:r>
        <w:separator/>
      </w:r>
    </w:p>
  </w:footnote>
  <w:footnote w:type="continuationSeparator" w:id="0">
    <w:p w:rsidR="00F27029" w:rsidRDefault="00F27029" w:rsidP="009459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352" w:rsidRDefault="00EB4352">
    <w:pPr>
      <w:pStyle w:val="Kopfzeile"/>
    </w:pPr>
    <w:r>
      <w:rPr>
        <w:noProof/>
        <w:lang w:eastAsia="de-AT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page">
            <wp:align>left</wp:align>
          </wp:positionH>
          <wp:positionV relativeFrom="paragraph">
            <wp:posOffset>-449580</wp:posOffset>
          </wp:positionV>
          <wp:extent cx="7524750" cy="542925"/>
          <wp:effectExtent l="0" t="0" r="0" b="9525"/>
          <wp:wrapThrough wrapText="bothSides">
            <wp:wrapPolygon edited="0">
              <wp:start x="21600" y="21600"/>
              <wp:lineTo x="21600" y="379"/>
              <wp:lineTo x="55" y="379"/>
              <wp:lineTo x="55" y="21600"/>
              <wp:lineTo x="21600" y="21600"/>
            </wp:wrapPolygon>
          </wp:wrapThrough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rot="10800000">
                    <a:off x="0" y="0"/>
                    <a:ext cx="752475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92D" w:rsidRDefault="0094592D">
    <w:pPr>
      <w:pStyle w:val="Kopfzeile"/>
    </w:pPr>
    <w:r>
      <w:rPr>
        <w:noProof/>
        <w:lang w:eastAsia="de-AT"/>
      </w:rPr>
      <w:drawing>
        <wp:anchor distT="0" distB="0" distL="0" distR="0" simplePos="0" relativeHeight="251659264" behindDoc="0" locked="0" layoutInCell="1" allowOverlap="1" wp14:anchorId="33000182" wp14:editId="22469CF0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7724140" cy="2693035"/>
          <wp:effectExtent l="0" t="0" r="0" b="0"/>
          <wp:wrapTopAndBottom/>
          <wp:docPr id="1" name="Bild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24140" cy="269303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3013"/>
    <w:multiLevelType w:val="hybridMultilevel"/>
    <w:tmpl w:val="0E6A699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67E48"/>
    <w:multiLevelType w:val="hybridMultilevel"/>
    <w:tmpl w:val="CD2A81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8E0E39"/>
    <w:multiLevelType w:val="hybridMultilevel"/>
    <w:tmpl w:val="A278521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BE0356"/>
    <w:multiLevelType w:val="hybridMultilevel"/>
    <w:tmpl w:val="489AAF2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367071"/>
    <w:multiLevelType w:val="hybridMultilevel"/>
    <w:tmpl w:val="DA163C20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D336E74"/>
    <w:multiLevelType w:val="hybridMultilevel"/>
    <w:tmpl w:val="6D9A406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FB2"/>
    <w:rsid w:val="00003623"/>
    <w:rsid w:val="000B66EF"/>
    <w:rsid w:val="000C5DBB"/>
    <w:rsid w:val="00254B7B"/>
    <w:rsid w:val="002B168F"/>
    <w:rsid w:val="003722B2"/>
    <w:rsid w:val="004167AA"/>
    <w:rsid w:val="00477C98"/>
    <w:rsid w:val="005B3106"/>
    <w:rsid w:val="006535B5"/>
    <w:rsid w:val="0065383F"/>
    <w:rsid w:val="006C0693"/>
    <w:rsid w:val="00710FB2"/>
    <w:rsid w:val="00790CD2"/>
    <w:rsid w:val="007A43A0"/>
    <w:rsid w:val="0089518A"/>
    <w:rsid w:val="008E6781"/>
    <w:rsid w:val="00913037"/>
    <w:rsid w:val="0094592D"/>
    <w:rsid w:val="00995F85"/>
    <w:rsid w:val="00A3778D"/>
    <w:rsid w:val="00A44DA9"/>
    <w:rsid w:val="00BF6EF9"/>
    <w:rsid w:val="00D92590"/>
    <w:rsid w:val="00E87CFE"/>
    <w:rsid w:val="00EB4352"/>
    <w:rsid w:val="00EE7FBC"/>
    <w:rsid w:val="00F27029"/>
    <w:rsid w:val="00F6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33679144-B0F9-4C3A-9E6A-A219CC7F4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0FB2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9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4592D"/>
  </w:style>
  <w:style w:type="paragraph" w:styleId="Fuzeile">
    <w:name w:val="footer"/>
    <w:basedOn w:val="Standard"/>
    <w:link w:val="FuzeileZchn"/>
    <w:uiPriority w:val="99"/>
    <w:unhideWhenUsed/>
    <w:rsid w:val="009459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4592D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B16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B168F"/>
    <w:rPr>
      <w:rFonts w:ascii="Segoe UI" w:hAnsi="Segoe UI" w:cs="Segoe UI"/>
      <w:sz w:val="18"/>
      <w:szCs w:val="18"/>
    </w:rPr>
  </w:style>
  <w:style w:type="character" w:styleId="Platzhaltertext">
    <w:name w:val="Placeholder Text"/>
    <w:basedOn w:val="Absatz-Standardschriftart"/>
    <w:uiPriority w:val="99"/>
    <w:semiHidden/>
    <w:rsid w:val="00913037"/>
    <w:rPr>
      <w:color w:val="808080"/>
    </w:rPr>
  </w:style>
  <w:style w:type="character" w:styleId="Hyperlink">
    <w:name w:val="Hyperlink"/>
    <w:basedOn w:val="Absatz-Standardschriftart"/>
    <w:uiPriority w:val="99"/>
    <w:unhideWhenUsed/>
    <w:rsid w:val="000B66E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mweltzeichen@vki.a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8BB6EA3C3294325BD492665C41A2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9D899-07CE-4E57-A22F-982F226922B2}"/>
      </w:docPartPr>
      <w:docPartBody>
        <w:p w:rsidR="0091521F" w:rsidRDefault="00BE35B1" w:rsidP="00BE35B1">
          <w:pPr>
            <w:pStyle w:val="D8BB6EA3C3294325BD492665C41A2436"/>
          </w:pPr>
          <w:r w:rsidRPr="00221CD0">
            <w:rPr>
              <w:rStyle w:val="Platzhaltertext"/>
            </w:rPr>
            <w:t>Klicken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comment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5B1"/>
    <w:rsid w:val="0091521F"/>
    <w:rsid w:val="00BE35B1"/>
    <w:rsid w:val="00D23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BE35B1"/>
    <w:rPr>
      <w:color w:val="808080"/>
    </w:rPr>
  </w:style>
  <w:style w:type="paragraph" w:customStyle="1" w:styleId="392FC157F60B418F8D5C1606B3F2EFDF">
    <w:name w:val="392FC157F60B418F8D5C1606B3F2EFDF"/>
    <w:rsid w:val="00BE35B1"/>
  </w:style>
  <w:style w:type="paragraph" w:customStyle="1" w:styleId="D8BB6EA3C3294325BD492665C41A2436">
    <w:name w:val="D8BB6EA3C3294325BD492665C41A2436"/>
    <w:rsid w:val="00BE35B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772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VKI</Company>
  <LinksUpToDate>false</LinksUpToDate>
  <CharactersWithSpaces>5626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Fichtl Otto</dc:creator>
  <cp:keywords/>
  <dc:description/>
  <cp:lastModifiedBy>Fichtl Otto</cp:lastModifiedBy>
  <cp:revision>2</cp:revision>
  <cp:lastPrinted>2021-01-28T13:26:00Z</cp:lastPrinted>
  <dcterms:created xsi:type="dcterms:W3CDTF">2021-02-19T08:04:00Z</dcterms:created>
  <dcterms:modified xsi:type="dcterms:W3CDTF">2021-02-19T08:04:00Z</dcterms:modified>
</cp:coreProperties>
</file>